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PROCURAÇÃO PARA BANCO</w:t>
      </w:r>
    </w:p>
    <w:p/>
    <w:p/>
    <w:p>
      <w:pPr>
        <w:jc w:val="left"/>
      </w:pPr>
      <w:r>
        <w:rPr>
          <w:b/>
          <w:sz w:val="22"/>
        </w:rPr>
        <w:t>OUTORGANTE:</w:t>
      </w:r>
    </w:p>
    <w:p/>
    <w:p>
      <w:r>
        <w:rPr>
          <w:b w:val="0"/>
          <w:sz w:val="22"/>
        </w:rPr>
        <w:t>Nome: 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</w:t>
      </w:r>
    </w:p>
    <w:p>
      <w:r>
        <w:rPr>
          <w:b w:val="0"/>
          <w:sz w:val="22"/>
        </w:rPr>
        <w:t>Documento de Identidade (RG): _________________________________________</w:t>
      </w:r>
    </w:p>
    <w:p>
      <w:r>
        <w:rPr>
          <w:b w:val="0"/>
          <w:sz w:val="22"/>
        </w:rPr>
        <w:t>CPF: _________________________________________________________________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____________________________________________________</w:t>
      </w:r>
    </w:p>
    <w:p>
      <w:r>
        <w:rPr>
          <w:b w:val="0"/>
          <w:sz w:val="22"/>
        </w:rPr>
        <w:t>Telefone: 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</w:t>
      </w:r>
    </w:p>
    <w:p/>
    <w:p>
      <w:pPr>
        <w:jc w:val="left"/>
      </w:pPr>
      <w:r>
        <w:rPr>
          <w:b/>
          <w:sz w:val="22"/>
        </w:rPr>
        <w:t>OUTORGADO:</w:t>
      </w:r>
    </w:p>
    <w:p/>
    <w:p>
      <w:r>
        <w:rPr>
          <w:b w:val="0"/>
          <w:sz w:val="22"/>
        </w:rPr>
        <w:t>Nome: 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</w:t>
      </w:r>
    </w:p>
    <w:p>
      <w:r>
        <w:rPr>
          <w:b w:val="0"/>
          <w:sz w:val="22"/>
        </w:rPr>
        <w:t>Documento de Identidade (RG): _________________________________________</w:t>
      </w:r>
    </w:p>
    <w:p>
      <w:r>
        <w:rPr>
          <w:b w:val="0"/>
          <w:sz w:val="22"/>
        </w:rPr>
        <w:t>CPF: _________________________________________________________________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____________________________________________________</w:t>
      </w:r>
    </w:p>
    <w:p>
      <w:r>
        <w:rPr>
          <w:b w:val="0"/>
          <w:sz w:val="22"/>
        </w:rPr>
        <w:t>Telefone: 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</w:t>
      </w:r>
    </w:p>
    <w:p/>
    <w:p>
      <w:pPr>
        <w:jc w:val="left"/>
      </w:pPr>
      <w:r>
        <w:rPr>
          <w:b/>
          <w:sz w:val="22"/>
        </w:rPr>
        <w:t>PODERES:</w:t>
      </w:r>
    </w:p>
    <w:p/>
    <w:p/>
    <w:p>
      <w:r>
        <w:rPr>
          <w:b w:val="0"/>
          <w:sz w:val="22"/>
        </w:rPr>
        <w:t>O OUTORGANTE nomeia e constitui seu bastante procurador o OUTORGADO para representá-lo perante instituições bancárias, públicas ou privadas, nacionais ou estrangeiras, para que, em seu nome, possa:</w:t>
      </w:r>
    </w:p>
    <w:p/>
    <w:p>
      <w:r>
        <w:rPr>
          <w:b w:val="0"/>
          <w:sz w:val="22"/>
        </w:rPr>
        <w:t>1. Abrir, movimentar, administrar, encerrar contas correntes, poupança, investimentos e quaisquer outras modalidades;</w:t>
      </w:r>
    </w:p>
    <w:p>
      <w:r>
        <w:rPr>
          <w:b w:val="0"/>
          <w:sz w:val="22"/>
        </w:rPr>
        <w:t>2. Solicitar, receber e assinar documentos relacionados a empréstimos, financiamentos, cartões de crédito, cheques, talões e demais serviços bancários;</w:t>
      </w:r>
    </w:p>
    <w:p>
      <w:r>
        <w:rPr>
          <w:b w:val="0"/>
          <w:sz w:val="22"/>
        </w:rPr>
        <w:t>3. Realizar depósitos, saques, transferências, pagamentos, compensações e quaisquer outras operações financeiras;</w:t>
      </w:r>
    </w:p>
    <w:p>
      <w:r>
        <w:rPr>
          <w:b w:val="0"/>
          <w:sz w:val="22"/>
        </w:rPr>
        <w:t>4. Solicitar extratos, saldos, comprovantes, segunda via de documentos, contratos, e demais informações;</w:t>
      </w:r>
    </w:p>
    <w:p>
      <w:r>
        <w:rPr>
          <w:b w:val="0"/>
          <w:sz w:val="22"/>
        </w:rPr>
        <w:t>5. Renegociar dívidas, contratar seguros, planos e aplicações financeiras;</w:t>
      </w:r>
    </w:p>
    <w:p>
      <w:r>
        <w:rPr>
          <w:b w:val="0"/>
          <w:sz w:val="22"/>
        </w:rPr>
        <w:t>6. Representar o OUTORGANTE perante órgãos reguladores, fiscalizadores e demais entidades relacionadas a serviços bancários;</w:t>
      </w:r>
    </w:p>
    <w:p>
      <w:r>
        <w:rPr>
          <w:b w:val="0"/>
          <w:sz w:val="22"/>
        </w:rPr>
        <w:t>7. Praticar todos os atos necessários ao fiel cumprimento deste mandato, inclusive firmar recibos, termos, contratos e demais documentos correlatos.</w:t>
      </w:r>
    </w:p>
    <w:p/>
    <w:p>
      <w:r>
        <w:rPr>
          <w:b w:val="0"/>
          <w:sz w:val="22"/>
        </w:rPr>
        <w:t>Este mandato é outorgado com poderes para substabelecer, no todo ou em parte, com ou sem reserva de poderes.</w:t>
      </w:r>
    </w:p>
    <w:p/>
    <w:p>
      <w:pPr>
        <w:jc w:val="left"/>
      </w:pPr>
      <w:r>
        <w:rPr>
          <w:b/>
          <w:sz w:val="22"/>
        </w:rPr>
        <w:t>DISPOSIÇÕES GERAIS:</w:t>
      </w:r>
    </w:p>
    <w:p/>
    <w:p/>
    <w:p>
      <w:r>
        <w:rPr>
          <w:b w:val="0"/>
          <w:sz w:val="22"/>
        </w:rPr>
        <w:t>O presente instrumento é válido por prazo indeterminado, podendo ser revogado a qualquer tempo pelo OUTORGANTE mediante comunicação expressa às instituições bancárias.</w:t>
      </w:r>
    </w:p>
    <w:p>
      <w:r>
        <w:rPr>
          <w:b w:val="0"/>
          <w:sz w:val="22"/>
        </w:rPr>
        <w:t>O OUTORGADO declara aceitar o presente mandato e compromete-se a agir em conformidade com os interesses do OUTORGANTE.</w:t>
      </w:r>
    </w:p>
    <w:p/>
    <w:p>
      <w:r>
        <w:rPr>
          <w:b w:val="0"/>
          <w:sz w:val="22"/>
        </w:rPr>
        <w:t>Local: _______________________________</w:t>
      </w:r>
    </w:p>
    <w:p/>
    <w:p/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Assinatura do OUTORGANTE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Assinatura do OUTORGADO</w:t>
      </w:r>
    </w:p>
    <w:p/>
    <w:p>
      <w:r>
        <w:rPr>
          <w:b w:val="0"/>
          <w:sz w:val="22"/>
        </w:rPr>
        <w:t>Testemunhas:</w:t>
      </w:r>
    </w:p>
    <w:p/>
    <w:p>
      <w:r>
        <w:rPr>
          <w:b w:val="0"/>
          <w:sz w:val="22"/>
        </w:rPr>
        <w:t>1) Nome: ____________________________________    RG: ____________________</w:t>
      </w:r>
    </w:p>
    <w:p>
      <w:r>
        <w:rPr>
          <w:b w:val="0"/>
          <w:sz w:val="22"/>
        </w:rPr>
        <w:t xml:space="preserve">   Assinatura: _________________________________________________</w:t>
      </w:r>
    </w:p>
    <w:p/>
    <w:p>
      <w:r>
        <w:rPr>
          <w:b w:val="0"/>
          <w:sz w:val="22"/>
        </w:rPr>
        <w:t>2) Nome: ____________________________________    RG: ____________________</w:t>
      </w:r>
    </w:p>
    <w:p>
      <w:r>
        <w:rPr>
          <w:b w:val="0"/>
          <w:sz w:val="22"/>
        </w:rPr>
        <w:t xml:space="preserve">   Assinatura: 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https://documentos-lex.com/procuracao-para-banco/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procuracao-para-banc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