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RECIBO</w:t>
      </w:r>
    </w:p>
    <w:p/>
    <w:p/>
    <w:p>
      <w:r>
        <w:rPr>
          <w:b/>
          <w:sz w:val="22"/>
        </w:rPr>
        <w:t>Eu, ____________________________________________________________,</w:t>
      </w:r>
    </w:p>
    <w:p>
      <w:r>
        <w:rPr>
          <w:b w:val="0"/>
          <w:sz w:val="22"/>
        </w:rPr>
        <w:t>portador(a) do CPF nº ______________________ e RG nº ______________________,</w:t>
      </w:r>
    </w:p>
    <w:p>
      <w:r>
        <w:rPr>
          <w:b w:val="0"/>
          <w:sz w:val="22"/>
        </w:rPr>
        <w:t>residente e domiciliado(a) à ____________________________________________________________,</w:t>
      </w:r>
    </w:p>
    <w:p>
      <w:r>
        <w:rPr>
          <w:b w:val="0"/>
          <w:sz w:val="22"/>
        </w:rPr>
        <w:t>declaro para os devidos fins que recebi de _____________________________________________,</w:t>
      </w:r>
    </w:p>
    <w:p>
      <w:r>
        <w:rPr>
          <w:b w:val="0"/>
          <w:sz w:val="22"/>
        </w:rPr>
        <w:t>CNPJ/CPF nº ________________________________________, a quantia de R$ ____________________________,</w:t>
      </w:r>
    </w:p>
    <w:p>
      <w:r>
        <w:rPr>
          <w:b w:val="0"/>
          <w:sz w:val="22"/>
        </w:rPr>
        <w:t>referente a ____________________________________________________________________________,</w:t>
      </w:r>
    </w:p>
    <w:p>
      <w:r>
        <w:rPr>
          <w:b/>
          <w:sz w:val="22"/>
        </w:rPr>
        <w:t>conforme discriminado abaixo: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Descrição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Quantidade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Valor (R$)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</w:t>
            </w:r>
          </w:p>
        </w:tc>
      </w:tr>
    </w:tbl>
    <w:p/>
    <w:p/>
    <w:p>
      <w:r>
        <w:rPr>
          <w:b w:val="0"/>
          <w:sz w:val="22"/>
        </w:rPr>
        <w:t>Declaro ainda que este pagamento corresponde à quitação total e irrestrita do valor acima descrito,</w:t>
      </w:r>
    </w:p>
    <w:p>
      <w:r>
        <w:rPr>
          <w:b/>
          <w:sz w:val="22"/>
        </w:rPr>
        <w:t>não tendo mais nada a reclamar a esse título, para nenhum efeito legal.</w:t>
      </w:r>
    </w:p>
    <w:p/>
    <w:p/>
    <w:p/>
    <w:p>
      <w:pPr>
        <w:jc w:val="center"/>
      </w:pPr>
      <w:r>
        <w:rPr>
          <w:b w:val="0"/>
          <w:sz w:val="22"/>
        </w:rPr>
        <w:t>__________________________, ____________________ de ________________ de __________.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</w:t>
      </w:r>
    </w:p>
    <w:p>
      <w:pPr>
        <w:jc w:val="center"/>
      </w:pPr>
      <w:r>
        <w:rPr>
          <w:b w:val="0"/>
          <w:sz w:val="22"/>
        </w:rPr>
        <w:t>Assinatura do(a) Recebedor(a)</w:t>
      </w:r>
    </w:p>
    <w:p/>
    <w:p/>
    <w:p/>
    <w:p>
      <w:r>
        <w:rPr>
          <w:b/>
          <w:sz w:val="22"/>
        </w:rPr>
        <w:t>Testemunhas: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</w:tcPr>
          <w:p>
            <w:r>
              <w:t>Nome</w:t>
            </w:r>
          </w:p>
        </w:tc>
        <w:tc>
          <w:tcPr>
            <w:tcW w:type="dxa" w:w="4986"/>
          </w:tcPr>
          <w:p>
            <w:r>
              <w:t>Assinatura</w:t>
            </w:r>
          </w:p>
        </w:tc>
      </w:tr>
      <w:tr>
        <w:tc>
          <w:tcPr>
            <w:tcW w:type="dxa" w:w="4986"/>
          </w:tcPr>
          <w:p>
            <w:r>
              <w:t>__________________________________________________</w:t>
            </w:r>
          </w:p>
        </w:tc>
        <w:tc>
          <w:tcPr>
            <w:tcW w:type="dxa" w:w="4986"/>
          </w:tcPr>
          <w:p>
            <w:r>
              <w:t>__________________________________________________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</w:tcPr>
          <w:p>
            <w:r>
              <w:t>Nome</w:t>
            </w:r>
          </w:p>
        </w:tc>
        <w:tc>
          <w:tcPr>
            <w:tcW w:type="dxa" w:w="4986"/>
          </w:tcPr>
          <w:p>
            <w:r>
              <w:t>Assinatura</w:t>
            </w:r>
          </w:p>
        </w:tc>
      </w:tr>
      <w:tr>
        <w:tc>
          <w:tcPr>
            <w:tcW w:type="dxa" w:w="4986"/>
          </w:tcPr>
          <w:p>
            <w:r>
              <w:t>__________________________________________________</w:t>
            </w:r>
          </w:p>
        </w:tc>
        <w:tc>
          <w:tcPr>
            <w:tcW w:type="dxa" w:w="4986"/>
          </w:tcPr>
          <w:p>
            <w:r>
              <w:t>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https://documentos-lex.com/preenchimento-de-recibo/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reenchimento-de-recib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