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SOCIAL DE SOCIEDADE LIMITADA</w:t>
      </w:r>
    </w:p>
    <w:p/>
    <w:p/>
    <w:p>
      <w:pPr>
        <w:jc w:val="both"/>
      </w:pPr>
      <w:r>
        <w:rPr>
          <w:b w:val="0"/>
          <w:sz w:val="20"/>
        </w:rPr>
        <w:t>Pelo presente instrumento particular de contrato social, os abaixo assinados têm entre si justo e contratado a constituição de uma sociedade empresária limitada, que se regerá pelas cláusulas e condições seguintes e, no que for omisso, pela legislação vigente aplicável, especialmente pelo Código Civil Brasileiro e demais normas pertinentes.</w:t>
      </w:r>
    </w:p>
    <w:p/>
    <w:p>
      <w:pPr>
        <w:jc w:val="left"/>
      </w:pPr>
      <w:r>
        <w:rPr>
          <w:b/>
          <w:sz w:val="22"/>
        </w:rPr>
        <w:t>CLÁUSULA PRIMEIRA – DA DENOMINAÇÃO, SEDE, OBJETO E DURAÇÃO</w:t>
      </w:r>
    </w:p>
    <w:p>
      <w:pPr>
        <w:jc w:val="both"/>
      </w:pPr>
      <w:r>
        <w:rPr>
          <w:b w:val="0"/>
          <w:sz w:val="20"/>
        </w:rPr>
        <w:t>A sociedade girará sob a denominação social de: ____________________________________________, com sede na cidade de __________________________________, Estado de ________________, na rua ________________________________, nº ____, bairro ________________________, CEP ____________, podendo abrir filiais, agências, escritórios ou outras dependências em qualquer parte do território nacional ou no exterior.</w:t>
      </w:r>
    </w:p>
    <w:p>
      <w:pPr>
        <w:jc w:val="both"/>
      </w:pPr>
      <w:r>
        <w:rPr>
          <w:b w:val="0"/>
          <w:sz w:val="20"/>
        </w:rPr>
        <w:t>O objeto social será: 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A sociedade terá prazo de duração indeterminado, iniciando suas atividades na data da assinatura deste contrato.</w:t>
      </w:r>
    </w:p>
    <w:p/>
    <w:p>
      <w:pPr>
        <w:jc w:val="left"/>
      </w:pPr>
      <w:r>
        <w:rPr>
          <w:b/>
          <w:sz w:val="22"/>
        </w:rPr>
        <w:t>CLÁUSULA SEGUNDA – DO CAPITAL SOCIAL</w:t>
      </w:r>
    </w:p>
    <w:p>
      <w:pPr>
        <w:jc w:val="both"/>
      </w:pPr>
      <w:r>
        <w:rPr>
          <w:b w:val="0"/>
          <w:sz w:val="20"/>
        </w:rPr>
        <w:t>O capital social é de R$ ________________________, integralizado neste ato pelos sócios em moeda corrente nacional, distribuído da seguinte forma:</w:t>
      </w:r>
    </w:p>
    <w:p>
      <w:pPr>
        <w:jc w:val="both"/>
      </w:pPr>
      <w:r>
        <w:rPr>
          <w:b w:val="0"/>
          <w:sz w:val="20"/>
        </w:rPr>
        <w:t>Sócio(a): _____________________________________, CPF nº ____________________________, residente e domiciliado(a) à ________________________________, contribui com a quantia de R$ __________________ (_______________________ reais), correspondente a ______% do capital social.</w:t>
      </w:r>
    </w:p>
    <w:p>
      <w:pPr>
        <w:jc w:val="both"/>
      </w:pPr>
      <w:r>
        <w:rPr>
          <w:b w:val="0"/>
          <w:sz w:val="20"/>
        </w:rPr>
        <w:t>Sócio(a): _____________________________________, CPF nº ____________________________, residente e domiciliado(a) à ________________________________, contribui com a quantia de R$ __________________ (_______________________ reais), correspondente a ______% do capital social.</w:t>
      </w:r>
    </w:p>
    <w:p>
      <w:pPr>
        <w:jc w:val="both"/>
      </w:pPr>
      <w:r>
        <w:rPr>
          <w:b w:val="0"/>
          <w:sz w:val="20"/>
        </w:rPr>
        <w:t>Demais sócios que vierem a ingressar deverão fazer assinatura de termo aditivo, com a respectiva integralização do capital.</w:t>
      </w:r>
    </w:p>
    <w:p/>
    <w:p>
      <w:pPr>
        <w:jc w:val="left"/>
      </w:pPr>
      <w:r>
        <w:rPr>
          <w:b/>
          <w:sz w:val="22"/>
        </w:rPr>
        <w:t>CLÁUSULA TERCEIRA – DAS QUOTAS</w:t>
      </w:r>
    </w:p>
    <w:p>
      <w:pPr>
        <w:jc w:val="both"/>
      </w:pPr>
      <w:r>
        <w:rPr>
          <w:b w:val="0"/>
          <w:sz w:val="20"/>
        </w:rPr>
        <w:t>O capital social está dividido em quotas, iguais ou desiguais, no valor nominal de R$ 1,00 (um real) cada uma, cabendo a cada sócio o número de quotas proporcional ao valor de sua contribuição.</w:t>
      </w:r>
    </w:p>
    <w:p>
      <w:pPr>
        <w:jc w:val="both"/>
      </w:pPr>
      <w:r>
        <w:rPr>
          <w:b w:val="0"/>
          <w:sz w:val="20"/>
        </w:rPr>
        <w:t>As quotas são indivisíveis e não poderão ser cedidas ou transferidas a terceiros estranhos à sociedade sem o consentimento dos demais sócios, na forma da legislação vigente.</w:t>
      </w:r>
    </w:p>
    <w:p/>
    <w:p>
      <w:pPr>
        <w:jc w:val="left"/>
      </w:pPr>
      <w:r>
        <w:rPr>
          <w:b/>
          <w:sz w:val="22"/>
        </w:rPr>
        <w:t>CLÁUSULA QUARTA – DA ADMINISTRAÇÃO</w:t>
      </w:r>
    </w:p>
    <w:p>
      <w:pPr>
        <w:jc w:val="both"/>
      </w:pPr>
      <w:r>
        <w:rPr>
          <w:b w:val="0"/>
          <w:sz w:val="20"/>
        </w:rPr>
        <w:t>A administração da sociedade será exercida pelo(s) sócio(s):</w:t>
      </w:r>
    </w:p>
    <w:p>
      <w:pPr>
        <w:jc w:val="both"/>
      </w:pPr>
      <w:r>
        <w:rPr>
          <w:b w:val="0"/>
          <w:sz w:val="20"/>
        </w:rPr>
        <w:t>Nome: _______________________________________, CPF nº ________________________________, que terá(ão) os poderes e atribuições para praticar todos os atos necessários à gestão dos negócios sociais, podendo, inclusive, representar a sociedade ativa e passivamente, judicial e extrajudicialmente, podendo abrir e movimentar contas bancárias, contratar e demitir empregados, assinar contratos e demais documentos.</w:t>
      </w:r>
    </w:p>
    <w:p>
      <w:pPr>
        <w:jc w:val="both"/>
      </w:pPr>
      <w:r>
        <w:rPr>
          <w:b w:val="0"/>
          <w:sz w:val="20"/>
        </w:rPr>
        <w:t>A administração poderá ser individual ou conjunta, conforme acordo entre os sócios.</w:t>
      </w:r>
    </w:p>
    <w:p/>
    <w:p>
      <w:pPr>
        <w:jc w:val="left"/>
      </w:pPr>
      <w:r>
        <w:rPr>
          <w:b/>
          <w:sz w:val="22"/>
        </w:rPr>
        <w:t>CLÁUSULA QUINTA – DAS DELIBERAÇÕES SOCIAIS</w:t>
      </w:r>
    </w:p>
    <w:p>
      <w:pPr>
        <w:jc w:val="both"/>
      </w:pPr>
      <w:r>
        <w:rPr>
          <w:b w:val="0"/>
          <w:sz w:val="20"/>
        </w:rPr>
        <w:t>As deliberações sociais serão tomadas pela maioria absoluta do capital social, salvo nos casos em que a lei ou este contrato exijam quorum especial.</w:t>
      </w:r>
    </w:p>
    <w:p>
      <w:pPr>
        <w:jc w:val="both"/>
      </w:pPr>
      <w:r>
        <w:rPr>
          <w:b w:val="0"/>
          <w:sz w:val="20"/>
        </w:rPr>
        <w:t>As reuniões ou assembleias poderão ser realizadas na sede da sociedade ou em outro local previamente acordado entre os sócios.</w:t>
      </w:r>
    </w:p>
    <w:p/>
    <w:p>
      <w:pPr>
        <w:jc w:val="left"/>
      </w:pPr>
      <w:r>
        <w:rPr>
          <w:b/>
          <w:sz w:val="22"/>
        </w:rPr>
        <w:t>CLÁUSULA SEXTA – DAS OBRIGAÇÕES E RESPONSABILIDADES DOS SÓCIOS</w:t>
      </w:r>
    </w:p>
    <w:p>
      <w:pPr>
        <w:jc w:val="both"/>
      </w:pPr>
      <w:r>
        <w:rPr>
          <w:b w:val="0"/>
          <w:sz w:val="20"/>
        </w:rPr>
        <w:t>Os sócios respondem pelas obrigações sociais até o limite do valor de suas quotas, nos termos da legislação vigente.</w:t>
      </w:r>
    </w:p>
    <w:p>
      <w:pPr>
        <w:jc w:val="both"/>
      </w:pPr>
      <w:r>
        <w:rPr>
          <w:b w:val="0"/>
          <w:sz w:val="20"/>
        </w:rPr>
        <w:t>É vedado aos sócios praticar atos que possam comprometer o objeto social ou a boa fama da sociedade.</w:t>
      </w:r>
    </w:p>
    <w:p/>
    <w:p>
      <w:pPr>
        <w:jc w:val="left"/>
      </w:pPr>
      <w:r>
        <w:rPr>
          <w:b/>
          <w:sz w:val="22"/>
        </w:rPr>
        <w:t>CLÁUSULA SÉTIMA – DO EXERCÍCIO SOCIAL, LUCROS E PREJUÍZOS</w:t>
      </w:r>
    </w:p>
    <w:p>
      <w:pPr>
        <w:jc w:val="both"/>
      </w:pPr>
      <w:r>
        <w:rPr>
          <w:b w:val="0"/>
          <w:sz w:val="20"/>
        </w:rPr>
        <w:t>O exercício social coincidirá com o ano civil, encerrando-se em 31 de dezembro de cada ano.</w:t>
      </w:r>
    </w:p>
    <w:p>
      <w:pPr>
        <w:jc w:val="both"/>
      </w:pPr>
      <w:r>
        <w:rPr>
          <w:b w:val="0"/>
          <w:sz w:val="20"/>
        </w:rPr>
        <w:t>Os lucros líquidos apurados após a aprovação das contas serão distribuídos entre os sócios na proporção de suas respectivas quotas no capital social, salvo deliberação em contrário.</w:t>
      </w:r>
    </w:p>
    <w:p>
      <w:pPr>
        <w:jc w:val="both"/>
      </w:pPr>
      <w:r>
        <w:rPr>
          <w:b w:val="0"/>
          <w:sz w:val="20"/>
        </w:rPr>
        <w:t>Os prejuízos sociais serão suportados pelos sócios na mesma proporção.</w:t>
      </w:r>
    </w:p>
    <w:p/>
    <w:p>
      <w:pPr>
        <w:jc w:val="left"/>
      </w:pPr>
      <w:r>
        <w:rPr>
          <w:b/>
          <w:sz w:val="22"/>
        </w:rPr>
        <w:t>CLÁUSULA OITAVA – DA CESSÃO E TRANSFERÊNCIA DE QUOTAS</w:t>
      </w:r>
    </w:p>
    <w:p>
      <w:pPr>
        <w:jc w:val="both"/>
      </w:pPr>
      <w:r>
        <w:rPr>
          <w:b w:val="0"/>
          <w:sz w:val="20"/>
        </w:rPr>
        <w:t>Qualquer cessão ou transferência de quotas a terceiros estranhos à sociedade dependerá do consentimento dos demais sócios, que terão direito de preferência na aquisição das quotas objeto da cessão ou transferência.</w:t>
      </w:r>
    </w:p>
    <w:p>
      <w:pPr>
        <w:jc w:val="both"/>
      </w:pPr>
      <w:r>
        <w:rPr>
          <w:b w:val="0"/>
          <w:sz w:val="20"/>
        </w:rPr>
        <w:t>A cessão ou transferência será formalizada por escrito, mediante alteração contratual.</w:t>
      </w:r>
    </w:p>
    <w:p/>
    <w:p>
      <w:pPr>
        <w:jc w:val="left"/>
      </w:pPr>
      <w:r>
        <w:rPr>
          <w:b/>
          <w:sz w:val="22"/>
        </w:rPr>
        <w:t>CLÁUSULA NONA – DA DISSOLUÇÃO E LIQUIDAÇÃO</w:t>
      </w:r>
    </w:p>
    <w:p>
      <w:pPr>
        <w:jc w:val="both"/>
      </w:pPr>
      <w:r>
        <w:rPr>
          <w:b w:val="0"/>
          <w:sz w:val="20"/>
        </w:rPr>
        <w:t>A sociedade poderá ser dissolvida nos casos previstos em lei ou por deliberação unânime dos sócios.</w:t>
      </w:r>
    </w:p>
    <w:p>
      <w:pPr>
        <w:jc w:val="both"/>
      </w:pPr>
      <w:r>
        <w:rPr>
          <w:b w:val="0"/>
          <w:sz w:val="20"/>
        </w:rPr>
        <w:t>Em caso de dissolução, a liquidação será realizada na forma da legislação vigente, respeitando-se os direitos de todos os sócios e terceiros.</w:t>
      </w:r>
    </w:p>
    <w:p/>
    <w:p>
      <w:pPr>
        <w:jc w:val="left"/>
      </w:pPr>
      <w:r>
        <w:rPr>
          <w:b/>
          <w:sz w:val="22"/>
        </w:rPr>
        <w:t>CLÁUSULA DÉCIMA – DAS DISPOSIÇÕES GERAIS</w:t>
      </w:r>
    </w:p>
    <w:p>
      <w:pPr>
        <w:jc w:val="both"/>
      </w:pPr>
      <w:r>
        <w:rPr>
          <w:b w:val="0"/>
          <w:sz w:val="20"/>
        </w:rPr>
        <w:t>Os casos omissos neste contrato serão resolvidos de acordo com a legislação vigente, especialmente o Código Civil Brasileiro.</w:t>
      </w:r>
    </w:p>
    <w:p>
      <w:pPr>
        <w:jc w:val="both"/>
      </w:pPr>
      <w:r>
        <w:rPr>
          <w:b w:val="0"/>
          <w:sz w:val="20"/>
        </w:rPr>
        <w:t>Fica eleito o foro da comarca de ____________________________, Estado de ________________, para dirimir quaisquer dúvidas ou litígios decorrentes deste contrato, com renúncia expressa a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E, por estarem assim justos e contratados, firmam o presente instrumento em 3 (três) vias de igual teor e forma, na presença de duas testemunhas.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>
              <w:t>Sócio(a) 1:</w:t>
            </w:r>
          </w:p>
        </w:tc>
        <w:tc>
          <w:tcPr>
            <w:tcW w:type="dxa" w:w="4535"/>
          </w:tcPr>
          <w:p>
            <w:r>
              <w:t>Sócio(a) 2:</w:t>
            </w:r>
          </w:p>
        </w:tc>
      </w:tr>
      <w:tr>
        <w:tc>
          <w:tcPr>
            <w:tcW w:type="dxa" w:w="4535"/>
          </w:tcPr>
          <w:p>
            <w:r>
              <w:t>Nome: ______________________________________________</w:t>
            </w:r>
          </w:p>
        </w:tc>
        <w:tc>
          <w:tcPr>
            <w:tcW w:type="dxa" w:w="4535"/>
          </w:tcPr>
          <w:p>
            <w:r>
              <w:t>Nome: ______________________________________________</w:t>
            </w:r>
          </w:p>
        </w:tc>
      </w:tr>
      <w:tr>
        <w:tc>
          <w:tcPr>
            <w:tcW w:type="dxa" w:w="4535"/>
          </w:tcPr>
          <w:p>
            <w:r>
              <w:t>CPF: ________________________________________________</w:t>
            </w:r>
          </w:p>
        </w:tc>
        <w:tc>
          <w:tcPr>
            <w:tcW w:type="dxa" w:w="4535"/>
          </w:tcPr>
          <w:p>
            <w:r>
              <w:t>CPF: ________________________________________________</w:t>
            </w:r>
          </w:p>
        </w:tc>
      </w:tr>
    </w:tbl>
    <w:p/>
    <w:p/>
    <w:p/>
    <w:p/>
    <w:p>
      <w:pPr>
        <w:jc w:val="both"/>
      </w:pPr>
      <w:r>
        <w:rPr>
          <w:b w:val="0"/>
          <w:sz w:val="20"/>
        </w:rPr>
        <w:t>Testemunhas: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>
              <w:t>Nome: ______________________________________________</w:t>
            </w:r>
          </w:p>
        </w:tc>
        <w:tc>
          <w:tcPr>
            <w:tcW w:type="dxa" w:w="4535"/>
          </w:tcPr>
          <w:p>
            <w:r>
              <w:t>Nome: ______________________________________________</w:t>
            </w:r>
          </w:p>
        </w:tc>
      </w:tr>
      <w:tr>
        <w:tc>
          <w:tcPr>
            <w:tcW w:type="dxa" w:w="4535"/>
          </w:tcPr>
          <w:p>
            <w:r>
              <w:t>CPF: ________________________________________________</w:t>
            </w:r>
          </w:p>
        </w:tc>
        <w:tc>
          <w:tcPr>
            <w:tcW w:type="dxa" w:w="4535"/>
          </w:tcPr>
          <w:p>
            <w:r>
              <w:t>CPF: ________________________________________________</w:t>
            </w:r>
          </w:p>
        </w:tc>
      </w:tr>
    </w:tbl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https://documentos-lex.com/contrato-social-de-empresa/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social-de-empres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