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AÇÃO CAUTELAR</w:t>
      </w:r>
    </w:p>
    <w:p/>
    <w:p/>
    <w:p>
      <w:r>
        <w:rPr>
          <w:b/>
          <w:i w:val="0"/>
          <w:sz w:val="22"/>
        </w:rPr>
        <w:t>EXCELENTÍSSIMO(A) SENHOR(A) DOUTOR(A) JUIZ(A) DE DIREITO DA ___ VARA CÍVEL DA COMARCA DE ______________________________</w:t>
      </w:r>
    </w:p>
    <w:p/>
    <w:p>
      <w:r>
        <w:rPr>
          <w:b/>
          <w:i w:val="0"/>
          <w:sz w:val="22"/>
        </w:rPr>
        <w:t>REQUERENTE: ____________________________________________________________,</w:t>
      </w:r>
    </w:p>
    <w:p>
      <w:r>
        <w:rPr>
          <w:b w:val="0"/>
          <w:i/>
          <w:sz w:val="22"/>
        </w:rPr>
        <w:t>nacionalidade: ________________, estado civil: ________________, profissão: ________________, portador(a) da carteira de identidade nº ________________, CPF nº ________________, residente e domiciliado(a) à ____________________________________________________________.</w:t>
      </w:r>
    </w:p>
    <w:p/>
    <w:p>
      <w:r>
        <w:rPr>
          <w:b/>
          <w:i w:val="0"/>
          <w:sz w:val="22"/>
        </w:rPr>
        <w:t>REQUERIDO: ____________________________________________________________,</w:t>
      </w:r>
    </w:p>
    <w:p>
      <w:r>
        <w:rPr>
          <w:b w:val="0"/>
          <w:i/>
          <w:sz w:val="22"/>
        </w:rPr>
        <w:t>inscrito no CNPJ/CPF sob nº ________________, com endereço à _______________________________________________________________.</w:t>
      </w:r>
    </w:p>
    <w:p/>
    <w:p/>
    <w:p>
      <w:r>
        <w:rPr>
          <w:b/>
          <w:sz w:val="22"/>
        </w:rPr>
        <w:t>I – DOS FATOS</w:t>
      </w:r>
    </w:p>
    <w:p/>
    <w:p>
      <w:r>
        <w:rPr>
          <w:b w:val="0"/>
          <w:i w:val="0"/>
          <w:sz w:val="22"/>
        </w:rPr>
        <w:t>O(A) Requerente expõe que, diante de situação que exige tutela antecipada para evitar dano irreparável ou de difícil reparação, faz-se necessária a presente ação cautelar, conforme as circunstâncias a seguir descritas:</w:t>
      </w:r>
    </w:p>
    <w:p/>
    <w:p>
      <w:r>
        <w:rPr>
          <w:b w:val="0"/>
          <w:i w:val="0"/>
          <w:sz w:val="22"/>
        </w:rPr>
        <w:t>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</w:t>
      </w:r>
    </w:p>
    <w:p/>
    <w:p/>
    <w:p>
      <w:r>
        <w:rPr>
          <w:b/>
          <w:sz w:val="22"/>
        </w:rPr>
        <w:t>II – DO DIREITO</w:t>
      </w:r>
    </w:p>
    <w:p/>
    <w:p>
      <w:r>
        <w:rPr>
          <w:b w:val="0"/>
          <w:i/>
          <w:sz w:val="22"/>
        </w:rPr>
        <w:t>A presente ação encontra respaldo no artigo 300 do Código de Processo Civil, que autoriza a concessão de tutela de urgência quando houver elementos que evidenciem a probabilidade do direito e o perigo de dano ou risco ao resultado útil do processo.</w:t>
      </w:r>
    </w:p>
    <w:p/>
    <w:p>
      <w:r>
        <w:rPr>
          <w:b w:val="0"/>
          <w:i w:val="0"/>
          <w:sz w:val="22"/>
        </w:rPr>
        <w:t>Além disso, os fundamentos jurídicos aplicáveis ao caso são:</w:t>
      </w:r>
    </w:p>
    <w:p/>
    <w:p>
      <w:r>
        <w:rPr>
          <w:b w:val="0"/>
          <w:i w:val="0"/>
          <w:sz w:val="22"/>
        </w:rPr>
        <w:t>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</w:t>
      </w:r>
    </w:p>
    <w:p/>
    <w:p/>
    <w:p>
      <w:r>
        <w:rPr>
          <w:b/>
          <w:sz w:val="22"/>
        </w:rPr>
        <w:t>III – DO PEDIDO</w:t>
      </w:r>
    </w:p>
    <w:p/>
    <w:p>
      <w:r>
        <w:rPr>
          <w:b w:val="0"/>
          <w:i w:val="0"/>
          <w:sz w:val="22"/>
        </w:rPr>
        <w:t>Diante do exposto, requer:</w:t>
      </w:r>
    </w:p>
    <w:p/>
    <w:p>
      <w:r>
        <w:rPr>
          <w:b w:val="0"/>
          <w:i w:val="0"/>
          <w:sz w:val="22"/>
        </w:rPr>
        <w:t>1. A concessão da tutela cautelar para determinar que ____________________________________________________________, nos termos do artigo 300 do CPC;</w:t>
      </w:r>
    </w:p>
    <w:p>
      <w:r>
        <w:rPr>
          <w:b w:val="0"/>
          <w:i w:val="0"/>
          <w:sz w:val="22"/>
        </w:rPr>
        <w:t>2. A citação do(a) Requerido(a) para, querendo, apresentar defesa no prazo legal;</w:t>
      </w:r>
    </w:p>
    <w:p>
      <w:r>
        <w:rPr>
          <w:b w:val="0"/>
          <w:i w:val="0"/>
          <w:sz w:val="22"/>
        </w:rPr>
        <w:t>3. A intimação do Ministério Público, caso entenda necessária sua intervenção;</w:t>
      </w:r>
    </w:p>
    <w:p>
      <w:r>
        <w:rPr>
          <w:b w:val="0"/>
          <w:i w:val="0"/>
          <w:sz w:val="22"/>
        </w:rPr>
        <w:t>4. A confirmação da tutela cautelar ao final do processo;</w:t>
      </w:r>
    </w:p>
    <w:p>
      <w:r>
        <w:rPr>
          <w:b w:val="0"/>
          <w:i w:val="0"/>
          <w:sz w:val="22"/>
        </w:rPr>
        <w:t>5. A condenação do(a) Requerido(a) ao pagamento das custas processuais e honorários advocatícios;</w:t>
      </w:r>
    </w:p>
    <w:p>
      <w:r>
        <w:rPr>
          <w:b w:val="0"/>
          <w:i w:val="0"/>
          <w:sz w:val="22"/>
        </w:rPr>
        <w:t>6. A produção de todas as provas admitidas em direito, especialmente documental, testemunhal e pericial, caso necessário.</w:t>
      </w:r>
    </w:p>
    <w:p/>
    <w:p/>
    <w:p>
      <w:r>
        <w:rPr>
          <w:b/>
          <w:sz w:val="22"/>
        </w:rPr>
        <w:t>IV – DO VALOR DA CAUSA</w:t>
      </w:r>
    </w:p>
    <w:p/>
    <w:p>
      <w:r>
        <w:rPr>
          <w:b w:val="0"/>
          <w:i/>
          <w:sz w:val="22"/>
        </w:rPr>
        <w:t>Dá-se à presente causa o valor de R$ ______________________ (______________________________), para efeitos fiscais e de alçada.</w:t>
      </w:r>
    </w:p>
    <w:p/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/>
    <w:p/>
    <w:p>
      <w:r>
        <w:rPr>
          <w:b w:val="0"/>
          <w:i w:val="0"/>
          <w:sz w:val="22"/>
        </w:rPr>
        <w:t>______________________________, ______ de ____________________ de ________</w:t>
      </w:r>
    </w:p>
    <w:p/>
    <w:p/>
    <w:p/>
    <w:p>
      <w:r>
        <w:rPr>
          <w:b w:val="0"/>
          <w:i w:val="0"/>
          <w:sz w:val="22"/>
        </w:rPr>
        <w:t>____________________________________________</w:t>
      </w:r>
    </w:p>
    <w:p>
      <w:r>
        <w:rPr>
          <w:b w:val="0"/>
          <w:i w:val="0"/>
          <w:sz w:val="22"/>
        </w:rPr>
        <w:t>Advogado(a)</w:t>
      </w:r>
    </w:p>
    <w:p>
      <w:r>
        <w:rPr>
          <w:b w:val="0"/>
          <w:i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https://documentos-lex.com/acao-cautelar/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acao-cautelar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